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5BA" w:rsidRDefault="001505BA" w:rsidP="00316EE1"/>
    <w:p w:rsidR="001505BA" w:rsidRDefault="001505BA" w:rsidP="00316EE1"/>
    <w:p w:rsidR="001505BA" w:rsidRDefault="001505BA" w:rsidP="00872A03">
      <w:pPr>
        <w:jc w:val="center"/>
        <w:rPr>
          <w:b/>
          <w:bCs/>
          <w:sz w:val="32"/>
          <w:szCs w:val="32"/>
        </w:rPr>
      </w:pPr>
      <w:r w:rsidRPr="00872A03">
        <w:rPr>
          <w:b/>
          <w:bCs/>
          <w:sz w:val="32"/>
          <w:szCs w:val="32"/>
        </w:rPr>
        <w:t>Состояние качества ключевых ком</w:t>
      </w:r>
      <w:r>
        <w:rPr>
          <w:b/>
          <w:bCs/>
          <w:sz w:val="32"/>
          <w:szCs w:val="32"/>
        </w:rPr>
        <w:t>петенций учащихся по итогам 2009-2010</w:t>
      </w:r>
      <w:r w:rsidRPr="00872A03">
        <w:rPr>
          <w:b/>
          <w:bCs/>
          <w:sz w:val="32"/>
          <w:szCs w:val="32"/>
        </w:rPr>
        <w:t xml:space="preserve"> учебного года в ГОУ СОШ № 1314.</w:t>
      </w:r>
    </w:p>
    <w:p w:rsidR="001505BA" w:rsidRPr="00872A03" w:rsidRDefault="001505BA" w:rsidP="00872A03">
      <w:pPr>
        <w:jc w:val="center"/>
        <w:rPr>
          <w:b/>
          <w:bCs/>
          <w:sz w:val="28"/>
          <w:szCs w:val="28"/>
        </w:rPr>
      </w:pPr>
    </w:p>
    <w:p w:rsidR="001505BA" w:rsidRPr="00872A03" w:rsidRDefault="001505BA" w:rsidP="0051753C">
      <w:pPr>
        <w:ind w:firstLine="540"/>
        <w:jc w:val="both"/>
        <w:rPr>
          <w:sz w:val="28"/>
          <w:szCs w:val="28"/>
        </w:rPr>
      </w:pPr>
      <w:r w:rsidRPr="00872A03">
        <w:rPr>
          <w:sz w:val="28"/>
          <w:szCs w:val="28"/>
        </w:rPr>
        <w:t>На конец уч</w:t>
      </w:r>
      <w:r>
        <w:rPr>
          <w:sz w:val="28"/>
          <w:szCs w:val="28"/>
        </w:rPr>
        <w:t>ебного года в школе обучалось 292 ученика. В школе 11</w:t>
      </w:r>
      <w:r w:rsidRPr="00872A03">
        <w:rPr>
          <w:sz w:val="28"/>
          <w:szCs w:val="28"/>
        </w:rPr>
        <w:t xml:space="preserve"> отли</w:t>
      </w:r>
      <w:r>
        <w:rPr>
          <w:sz w:val="28"/>
          <w:szCs w:val="28"/>
        </w:rPr>
        <w:t>чников; на «4» и «5» успевают 100</w:t>
      </w:r>
      <w:r w:rsidRPr="00872A03">
        <w:rPr>
          <w:sz w:val="28"/>
          <w:szCs w:val="28"/>
        </w:rPr>
        <w:t xml:space="preserve"> челов</w:t>
      </w:r>
      <w:r>
        <w:rPr>
          <w:sz w:val="28"/>
          <w:szCs w:val="28"/>
        </w:rPr>
        <w:t>ек. Резерв обучения составили 9 человек</w:t>
      </w:r>
      <w:r w:rsidRPr="00872A03">
        <w:rPr>
          <w:sz w:val="28"/>
          <w:szCs w:val="28"/>
        </w:rPr>
        <w:t>.</w:t>
      </w:r>
    </w:p>
    <w:p w:rsidR="001505BA" w:rsidRDefault="001505BA" w:rsidP="0051753C">
      <w:pPr>
        <w:ind w:firstLine="540"/>
        <w:jc w:val="both"/>
        <w:rPr>
          <w:sz w:val="28"/>
          <w:szCs w:val="28"/>
        </w:rPr>
      </w:pPr>
      <w:r w:rsidRPr="00872A03">
        <w:rPr>
          <w:sz w:val="28"/>
          <w:szCs w:val="28"/>
        </w:rPr>
        <w:t xml:space="preserve">Качество обучения </w:t>
      </w:r>
      <w:r>
        <w:rPr>
          <w:sz w:val="28"/>
          <w:szCs w:val="28"/>
        </w:rPr>
        <w:t>(среднее по школе) составляет 56,5</w:t>
      </w:r>
      <w:r w:rsidRPr="00872A03">
        <w:rPr>
          <w:sz w:val="28"/>
          <w:szCs w:val="28"/>
        </w:rPr>
        <w:t xml:space="preserve">% ( без учета первых классов). </w:t>
      </w:r>
      <w:r>
        <w:rPr>
          <w:sz w:val="28"/>
          <w:szCs w:val="28"/>
        </w:rPr>
        <w:t>Это на 12% больше, чем в прошлом году.</w:t>
      </w:r>
    </w:p>
    <w:p w:rsidR="001505BA" w:rsidRDefault="001505BA" w:rsidP="006B276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1505BA" w:rsidRDefault="001505BA" w:rsidP="006B2769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проведенной работы можно сделать следующие выводы:</w:t>
      </w:r>
    </w:p>
    <w:p w:rsidR="001505BA" w:rsidRDefault="001505BA" w:rsidP="006B276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учащиеся школы овладели необходимым минимумом стандартов образования по всем предметам</w:t>
      </w:r>
    </w:p>
    <w:p w:rsidR="001505BA" w:rsidRDefault="001505BA" w:rsidP="006B276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 образовательной деятельности показал:</w:t>
      </w:r>
    </w:p>
    <w:p w:rsidR="001505BA" w:rsidRPr="00266AC2" w:rsidRDefault="001505BA" w:rsidP="006B2769">
      <w:pPr>
        <w:rPr>
          <w:b/>
          <w:bCs/>
        </w:rPr>
      </w:pPr>
      <w:r w:rsidRPr="00266AC2">
        <w:t xml:space="preserve">                </w:t>
      </w:r>
      <w:r w:rsidRPr="00266AC2">
        <w:rPr>
          <w:b/>
          <w:bCs/>
        </w:rPr>
        <w:t>Качество обучения по классам за 2009 – 2010 уч.год</w:t>
      </w: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51"/>
        <w:gridCol w:w="708"/>
        <w:gridCol w:w="709"/>
        <w:gridCol w:w="709"/>
        <w:gridCol w:w="1701"/>
        <w:gridCol w:w="3969"/>
      </w:tblGrid>
      <w:tr w:rsidR="001505BA" w:rsidRPr="00266AC2">
        <w:trPr>
          <w:cantSplit/>
          <w:trHeight w:val="1711"/>
        </w:trPr>
        <w:tc>
          <w:tcPr>
            <w:tcW w:w="817" w:type="dxa"/>
            <w:tcBorders>
              <w:bottom w:val="single" w:sz="18" w:space="0" w:color="auto"/>
            </w:tcBorders>
            <w:textDirection w:val="btLr"/>
          </w:tcPr>
          <w:p w:rsidR="001505BA" w:rsidRPr="00266AC2" w:rsidRDefault="001505BA" w:rsidP="006B2769">
            <w:pPr>
              <w:ind w:left="113" w:right="113"/>
            </w:pPr>
            <w:r w:rsidRPr="00266AC2">
              <w:t>Класс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textDirection w:val="btLr"/>
          </w:tcPr>
          <w:p w:rsidR="001505BA" w:rsidRPr="00266AC2" w:rsidRDefault="001505BA" w:rsidP="006B2769">
            <w:pPr>
              <w:ind w:left="113" w:right="113"/>
            </w:pPr>
            <w:r w:rsidRPr="00266AC2">
              <w:t>Кол-во уч-ся</w:t>
            </w:r>
          </w:p>
        </w:tc>
        <w:tc>
          <w:tcPr>
            <w:tcW w:w="708" w:type="dxa"/>
            <w:tcBorders>
              <w:bottom w:val="single" w:sz="18" w:space="0" w:color="auto"/>
            </w:tcBorders>
            <w:textDirection w:val="btLr"/>
          </w:tcPr>
          <w:p w:rsidR="001505BA" w:rsidRPr="00266AC2" w:rsidRDefault="001505BA" w:rsidP="006B2769">
            <w:pPr>
              <w:ind w:left="113" w:right="113"/>
            </w:pPr>
            <w:r w:rsidRPr="00266AC2">
              <w:t>триместр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textDirection w:val="btLr"/>
          </w:tcPr>
          <w:p w:rsidR="001505BA" w:rsidRPr="00266AC2" w:rsidRDefault="001505BA" w:rsidP="006B2769">
            <w:pPr>
              <w:ind w:left="113" w:right="113"/>
            </w:pPr>
            <w:r w:rsidRPr="00266AC2">
              <w:t>% успеваимости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textDirection w:val="btLr"/>
          </w:tcPr>
          <w:p w:rsidR="001505BA" w:rsidRPr="00266AC2" w:rsidRDefault="001505BA" w:rsidP="006B2769">
            <w:pPr>
              <w:ind w:left="113" w:right="113"/>
            </w:pPr>
            <w:r w:rsidRPr="00266AC2">
              <w:t>% качества</w:t>
            </w:r>
          </w:p>
        </w:tc>
        <w:tc>
          <w:tcPr>
            <w:tcW w:w="1701" w:type="dxa"/>
            <w:tcBorders>
              <w:bottom w:val="single" w:sz="18" w:space="0" w:color="auto"/>
            </w:tcBorders>
            <w:textDirection w:val="btLr"/>
          </w:tcPr>
          <w:p w:rsidR="001505BA" w:rsidRPr="00266AC2" w:rsidRDefault="001505BA" w:rsidP="006B2769">
            <w:pPr>
              <w:ind w:left="113" w:right="113"/>
            </w:pPr>
            <w:r w:rsidRPr="00266AC2">
              <w:t>Успевают на «4» и «5»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Резерв обучения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5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rPr>
                <w:lang w:val="en-US"/>
              </w:rPr>
              <w:t>2</w:t>
            </w:r>
            <w:r w:rsidRPr="00266AC2">
              <w:t>3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  <w:rPr>
                <w:lang w:val="en-US"/>
              </w:rPr>
            </w:pPr>
            <w:r w:rsidRPr="00266AC2">
              <w:rPr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rPr>
                <w:lang w:val="en-US"/>
              </w:rPr>
            </w:pPr>
            <w:r w:rsidRPr="00266AC2">
              <w:rPr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rPr>
                <w:lang w:val="en-US"/>
              </w:rPr>
            </w:pPr>
            <w:r w:rsidRPr="00266AC2">
              <w:rPr>
                <w:lang w:val="en-US"/>
              </w:rPr>
              <w:t>54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rPr>
                <w:lang w:val="en-US"/>
              </w:rPr>
              <w:t xml:space="preserve">13 </w:t>
            </w:r>
            <w:r w:rsidRPr="00266AC2">
              <w:t>хор.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Пахомов, Савинова, Фомина, Игнатова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  <w:rPr>
                <w:lang w:val="en-US"/>
              </w:rPr>
            </w:pPr>
            <w:r w:rsidRPr="00266AC2">
              <w:rPr>
                <w:lang w:val="en-US"/>
              </w:rPr>
              <w:t>2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50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12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Игнатова, Пикулев, Терешина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3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26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6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Гильмутдинова, Игнатова, Никитина, Свальнова, Савинова, Свистунов.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50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12 хор.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Игнатова, Фомина.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6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31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1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65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5 отл. 15 хор.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Даскалов, Соколов, Новиков, Старикова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  <w:rPr>
                <w:lang w:val="en-US"/>
              </w:rPr>
            </w:pPr>
            <w:r w:rsidRPr="00266AC2">
              <w:rPr>
                <w:lang w:val="en-US"/>
              </w:rPr>
              <w:t>2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45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3 отл. 9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Глазкова, Воротников, Козлов, Соколов.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3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13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5 отл.13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Белоглазова, Глазкова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61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5 отл. 14 хор.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Глазкова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7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29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1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48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2 отл.12 хор.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Бурикова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2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38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2 отл. 9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Агапова, Мещерякова, Попкова, Сунцова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3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43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2 отл.12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Попкова, Сунцова, Бурикова, Мороз,Семенов.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50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2 отл.14 хор.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Бурикова, Сунцова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8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28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1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54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1отл. 14 хор.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1505BA" w:rsidRPr="00266AC2" w:rsidRDefault="001505BA" w:rsidP="006B2769"/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2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39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11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Гаврилов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3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39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1отл. 11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Голованева, Семенова, Хохрякова.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15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-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-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 w:val="restart"/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9</w:t>
            </w:r>
          </w:p>
        </w:tc>
        <w:tc>
          <w:tcPr>
            <w:tcW w:w="851" w:type="dxa"/>
            <w:vMerge w:val="restart"/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31</w:t>
            </w: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1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48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15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Карпова.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2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32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10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Зайцева, Гаврилов, Наливкин, Родимкина, Мизевич.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3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32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10хор.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Родимкина, Сыргий,Тощева.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48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2 отл. 15 хор.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505BA" w:rsidRPr="00266AC2" w:rsidRDefault="001505BA" w:rsidP="006B2769">
            <w:r w:rsidRPr="00266AC2">
              <w:t>Мусатов,Мизевич, Панина.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10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22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1 п/г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18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4 хор.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Мазко, Кашина, Савельев.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2 п/г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14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3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Василевский,Лакеев,Мальцева,Моисейкина,Садыков,</w:t>
            </w:r>
          </w:p>
        </w:tc>
      </w:tr>
      <w:tr w:rsidR="001505BA" w:rsidRPr="00266AC2">
        <w:trPr>
          <w:trHeight w:val="400"/>
        </w:trPr>
        <w:tc>
          <w:tcPr>
            <w:tcW w:w="817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851" w:type="dxa"/>
            <w:vMerge/>
          </w:tcPr>
          <w:p w:rsidR="001505BA" w:rsidRPr="00266AC2" w:rsidRDefault="001505BA" w:rsidP="006B2769">
            <w:pPr>
              <w:jc w:val="center"/>
            </w:pPr>
          </w:p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14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3 хор.</w:t>
            </w:r>
          </w:p>
        </w:tc>
        <w:tc>
          <w:tcPr>
            <w:tcW w:w="3969" w:type="dxa"/>
          </w:tcPr>
          <w:p w:rsidR="001505BA" w:rsidRPr="00266AC2" w:rsidRDefault="001505BA" w:rsidP="006B2769"/>
        </w:tc>
      </w:tr>
      <w:tr w:rsidR="001505BA" w:rsidRPr="00266AC2">
        <w:trPr>
          <w:trHeight w:val="37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11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</w:p>
          <w:p w:rsidR="001505BA" w:rsidRPr="00266AC2" w:rsidRDefault="001505BA" w:rsidP="006B2769">
            <w:pPr>
              <w:jc w:val="center"/>
            </w:pPr>
            <w:r w:rsidRPr="00266AC2">
              <w:t>21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pPr>
              <w:jc w:val="center"/>
            </w:pPr>
            <w:r w:rsidRPr="00266AC2">
              <w:t>1 п/г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33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1 отл. 6 хор.</w:t>
            </w:r>
          </w:p>
        </w:tc>
        <w:tc>
          <w:tcPr>
            <w:tcW w:w="3969" w:type="dxa"/>
            <w:tcBorders>
              <w:top w:val="single" w:sz="18" w:space="0" w:color="auto"/>
            </w:tcBorders>
          </w:tcPr>
          <w:p w:rsidR="001505BA" w:rsidRPr="00266AC2" w:rsidRDefault="001505BA" w:rsidP="006B2769">
            <w:r w:rsidRPr="00266AC2">
              <w:t>Конобевцева, Балыхина.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/>
        </w:tc>
        <w:tc>
          <w:tcPr>
            <w:tcW w:w="851" w:type="dxa"/>
            <w:vMerge/>
          </w:tcPr>
          <w:p w:rsidR="001505BA" w:rsidRPr="00266AC2" w:rsidRDefault="001505BA" w:rsidP="006B2769"/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2 п/г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29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1отл. 5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Агеев</w:t>
            </w:r>
          </w:p>
        </w:tc>
      </w:tr>
      <w:tr w:rsidR="001505BA" w:rsidRPr="00266AC2">
        <w:trPr>
          <w:trHeight w:val="370"/>
        </w:trPr>
        <w:tc>
          <w:tcPr>
            <w:tcW w:w="817" w:type="dxa"/>
            <w:vMerge/>
          </w:tcPr>
          <w:p w:rsidR="001505BA" w:rsidRPr="00266AC2" w:rsidRDefault="001505BA" w:rsidP="006B2769"/>
        </w:tc>
        <w:tc>
          <w:tcPr>
            <w:tcW w:w="851" w:type="dxa"/>
            <w:vMerge/>
          </w:tcPr>
          <w:p w:rsidR="001505BA" w:rsidRPr="00266AC2" w:rsidRDefault="001505BA" w:rsidP="006B2769"/>
        </w:tc>
        <w:tc>
          <w:tcPr>
            <w:tcW w:w="708" w:type="dxa"/>
          </w:tcPr>
          <w:p w:rsidR="001505BA" w:rsidRPr="00266AC2" w:rsidRDefault="001505BA" w:rsidP="006B2769">
            <w:pPr>
              <w:jc w:val="center"/>
            </w:pPr>
            <w:r w:rsidRPr="00266AC2">
              <w:t>Год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100</w:t>
            </w:r>
          </w:p>
        </w:tc>
        <w:tc>
          <w:tcPr>
            <w:tcW w:w="709" w:type="dxa"/>
          </w:tcPr>
          <w:p w:rsidR="001505BA" w:rsidRPr="00266AC2" w:rsidRDefault="001505BA" w:rsidP="006B2769">
            <w:r w:rsidRPr="00266AC2">
              <w:t>33</w:t>
            </w:r>
          </w:p>
        </w:tc>
        <w:tc>
          <w:tcPr>
            <w:tcW w:w="1701" w:type="dxa"/>
          </w:tcPr>
          <w:p w:rsidR="001505BA" w:rsidRPr="00266AC2" w:rsidRDefault="001505BA" w:rsidP="006B2769">
            <w:r w:rsidRPr="00266AC2">
              <w:t>1 отл.6 хор.</w:t>
            </w:r>
          </w:p>
        </w:tc>
        <w:tc>
          <w:tcPr>
            <w:tcW w:w="3969" w:type="dxa"/>
          </w:tcPr>
          <w:p w:rsidR="001505BA" w:rsidRPr="00266AC2" w:rsidRDefault="001505BA" w:rsidP="006B2769">
            <w:r w:rsidRPr="00266AC2">
              <w:t>Конобевцева,</w:t>
            </w:r>
          </w:p>
        </w:tc>
      </w:tr>
    </w:tbl>
    <w:p w:rsidR="001505BA" w:rsidRPr="00266AC2" w:rsidRDefault="001505BA" w:rsidP="006B276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505BA" w:rsidRPr="00266AC2" w:rsidRDefault="001505BA" w:rsidP="006B2769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:rsidR="001505BA" w:rsidRPr="006C4BA2" w:rsidRDefault="001505BA" w:rsidP="006B2769">
      <w:pPr>
        <w:jc w:val="center"/>
        <w:rPr>
          <w:b/>
          <w:bCs/>
        </w:rPr>
      </w:pPr>
      <w:r w:rsidRPr="00BC538D">
        <w:rPr>
          <w:sz w:val="28"/>
          <w:szCs w:val="28"/>
        </w:rPr>
        <w:t> </w:t>
      </w:r>
      <w:r w:rsidRPr="006C4BA2">
        <w:rPr>
          <w:b/>
          <w:bCs/>
        </w:rPr>
        <w:t>Динамика качества обучения по триместрам.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75"/>
        <w:gridCol w:w="2063"/>
        <w:gridCol w:w="1844"/>
        <w:gridCol w:w="1844"/>
        <w:gridCol w:w="1844"/>
      </w:tblGrid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  <w:lang w:val="en-US"/>
              </w:rPr>
              <w:t>I</w:t>
            </w:r>
            <w:r w:rsidRPr="00204DFA">
              <w:rPr>
                <w:b/>
                <w:bCs/>
              </w:rPr>
              <w:t xml:space="preserve"> триместр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  <w:lang w:val="en-US"/>
              </w:rPr>
              <w:t>II</w:t>
            </w:r>
            <w:r w:rsidRPr="00204DFA">
              <w:rPr>
                <w:b/>
                <w:bCs/>
              </w:rPr>
              <w:t xml:space="preserve"> триместр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  <w:lang w:val="en-US"/>
              </w:rPr>
              <w:t>III</w:t>
            </w:r>
            <w:r w:rsidRPr="00204DFA">
              <w:rPr>
                <w:b/>
                <w:bCs/>
              </w:rPr>
              <w:t xml:space="preserve"> триместр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год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5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>54%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50%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26%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50%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6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>65%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45%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58%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61%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7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>48%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38%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43%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50%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8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>54%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39%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39%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54%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9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>48%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32%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32%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48%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10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 xml:space="preserve">18%  </w:t>
            </w:r>
            <w:r w:rsidRPr="00204DFA">
              <w:rPr>
                <w:lang w:val="en-US"/>
              </w:rPr>
              <w:t>I</w:t>
            </w:r>
            <w:r w:rsidRPr="00204DFA">
              <w:t>п/г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14%</w:t>
            </w:r>
            <w:r w:rsidRPr="00204DFA">
              <w:rPr>
                <w:lang w:val="en-US"/>
              </w:rPr>
              <w:t xml:space="preserve"> II</w:t>
            </w:r>
            <w:r w:rsidRPr="00204DFA">
              <w:t>п/г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  <w:i/>
                <w:iCs/>
              </w:rPr>
            </w:pPr>
            <w:r w:rsidRPr="00204DFA">
              <w:rPr>
                <w:b/>
                <w:bCs/>
                <w:i/>
                <w:iCs/>
              </w:rPr>
              <w:t>18%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jc w:val="center"/>
            </w:pPr>
            <w:r w:rsidRPr="00204DFA">
              <w:t>11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jc w:val="center"/>
            </w:pPr>
            <w:r w:rsidRPr="00204DFA">
              <w:t>33%</w:t>
            </w:r>
            <w:r w:rsidRPr="00204DFA">
              <w:rPr>
                <w:lang w:val="en-US"/>
              </w:rPr>
              <w:t xml:space="preserve"> I</w:t>
            </w:r>
            <w:r w:rsidRPr="00204DFA">
              <w:t>п/г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</w:pPr>
            <w:r w:rsidRPr="00204DFA">
              <w:t>29%</w:t>
            </w:r>
            <w:r w:rsidRPr="00204DFA">
              <w:rPr>
                <w:lang w:val="en-US"/>
              </w:rPr>
              <w:t xml:space="preserve"> II</w:t>
            </w:r>
            <w:r w:rsidRPr="00204DFA">
              <w:t>п/г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jc w:val="center"/>
              <w:rPr>
                <w:b/>
                <w:bCs/>
              </w:rPr>
            </w:pPr>
            <w:r w:rsidRPr="00204DFA">
              <w:rPr>
                <w:b/>
                <w:bCs/>
              </w:rPr>
              <w:t>33%</w:t>
            </w:r>
          </w:p>
        </w:tc>
      </w:tr>
    </w:tbl>
    <w:p w:rsidR="001505BA" w:rsidRDefault="001505BA" w:rsidP="006B2769"/>
    <w:p w:rsidR="001505BA" w:rsidRPr="00EF4174" w:rsidRDefault="001505BA" w:rsidP="006B2769">
      <w:pPr>
        <w:jc w:val="center"/>
        <w:rPr>
          <w:b/>
          <w:bCs/>
        </w:rPr>
      </w:pPr>
      <w:r w:rsidRPr="00EF4174">
        <w:rPr>
          <w:b/>
          <w:bCs/>
        </w:rPr>
        <w:t>Сравнительная таблица качества обученности по годам.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76"/>
        <w:gridCol w:w="2063"/>
        <w:gridCol w:w="1844"/>
      </w:tblGrid>
      <w:tr w:rsidR="001505BA" w:rsidRPr="00204DFA">
        <w:tc>
          <w:tcPr>
            <w:tcW w:w="1976" w:type="dxa"/>
          </w:tcPr>
          <w:p w:rsidR="001505BA" w:rsidRPr="00204DFA" w:rsidRDefault="001505BA" w:rsidP="006B2769">
            <w:pPr>
              <w:rPr>
                <w:b/>
                <w:bCs/>
              </w:rPr>
            </w:pPr>
            <w:r w:rsidRPr="00204DFA">
              <w:rPr>
                <w:b/>
                <w:bCs/>
              </w:rPr>
              <w:t>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pPr>
              <w:rPr>
                <w:b/>
                <w:bCs/>
              </w:rPr>
            </w:pPr>
            <w:r w:rsidRPr="00204DFA">
              <w:rPr>
                <w:b/>
                <w:bCs/>
              </w:rPr>
              <w:t>2008-2009 уч.г.</w:t>
            </w:r>
          </w:p>
        </w:tc>
        <w:tc>
          <w:tcPr>
            <w:tcW w:w="1844" w:type="dxa"/>
          </w:tcPr>
          <w:p w:rsidR="001505BA" w:rsidRPr="00204DFA" w:rsidRDefault="001505BA" w:rsidP="006B2769">
            <w:pPr>
              <w:rPr>
                <w:b/>
                <w:bCs/>
              </w:rPr>
            </w:pPr>
            <w:r w:rsidRPr="00204DFA">
              <w:rPr>
                <w:b/>
                <w:bCs/>
              </w:rPr>
              <w:t>2009-2010 уч.г.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5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-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50%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6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64%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61%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7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57%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50%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8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56%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54%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9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55%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48%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10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29%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18%</w:t>
            </w:r>
          </w:p>
        </w:tc>
      </w:tr>
      <w:tr w:rsidR="001505BA" w:rsidRPr="00204DFA">
        <w:tc>
          <w:tcPr>
            <w:tcW w:w="1976" w:type="dxa"/>
          </w:tcPr>
          <w:p w:rsidR="001505BA" w:rsidRPr="00204DFA" w:rsidRDefault="001505BA" w:rsidP="006B2769">
            <w:r w:rsidRPr="00204DFA">
              <w:t>11 класс</w:t>
            </w:r>
          </w:p>
        </w:tc>
        <w:tc>
          <w:tcPr>
            <w:tcW w:w="2063" w:type="dxa"/>
          </w:tcPr>
          <w:p w:rsidR="001505BA" w:rsidRPr="00204DFA" w:rsidRDefault="001505BA" w:rsidP="006B2769">
            <w:r w:rsidRPr="00204DFA">
              <w:t>35%</w:t>
            </w:r>
          </w:p>
        </w:tc>
        <w:tc>
          <w:tcPr>
            <w:tcW w:w="1844" w:type="dxa"/>
          </w:tcPr>
          <w:p w:rsidR="001505BA" w:rsidRPr="00204DFA" w:rsidRDefault="001505BA" w:rsidP="006B2769">
            <w:r w:rsidRPr="00204DFA">
              <w:t>33%</w:t>
            </w:r>
          </w:p>
        </w:tc>
      </w:tr>
    </w:tbl>
    <w:p w:rsidR="001505BA" w:rsidRDefault="001505BA" w:rsidP="006B2769"/>
    <w:p w:rsidR="001505BA" w:rsidRDefault="001505BA" w:rsidP="006B2769">
      <w:pPr>
        <w:rPr>
          <w:sz w:val="28"/>
          <w:szCs w:val="28"/>
        </w:rPr>
      </w:pPr>
    </w:p>
    <w:p w:rsidR="001505BA" w:rsidRPr="00AB27E0" w:rsidRDefault="001505BA" w:rsidP="006B2769">
      <w:pPr>
        <w:rPr>
          <w:sz w:val="28"/>
          <w:szCs w:val="28"/>
        </w:rPr>
      </w:pPr>
      <w:r w:rsidRPr="00AB27E0">
        <w:rPr>
          <w:sz w:val="28"/>
          <w:szCs w:val="28"/>
        </w:rPr>
        <w:t xml:space="preserve">Из данных таблиц видно, что уровень обученности </w:t>
      </w:r>
      <w:r>
        <w:rPr>
          <w:sz w:val="28"/>
          <w:szCs w:val="28"/>
        </w:rPr>
        <w:t>возможно</w:t>
      </w:r>
      <w:r w:rsidRPr="00AB27E0">
        <w:rPr>
          <w:sz w:val="28"/>
          <w:szCs w:val="28"/>
        </w:rPr>
        <w:t xml:space="preserve"> повышать. Поэтому в следующем году необходимо обратить особое внимание на учащихся, которые составляют резерв школы и которые имеют в триместрах тройки. При возможности использования индивидуальных и консультативных часов ситуацию можно улучшить.</w:t>
      </w:r>
    </w:p>
    <w:p w:rsidR="001505BA" w:rsidRDefault="001505BA" w:rsidP="006B2769"/>
    <w:p w:rsidR="001505BA" w:rsidRPr="006C4BA2" w:rsidRDefault="001505BA" w:rsidP="006B2769"/>
    <w:p w:rsidR="001505BA" w:rsidRDefault="001505BA" w:rsidP="006B2769">
      <w:pPr>
        <w:ind w:firstLine="709"/>
        <w:rPr>
          <w:b/>
          <w:bCs/>
          <w:sz w:val="28"/>
          <w:szCs w:val="28"/>
        </w:rPr>
      </w:pPr>
    </w:p>
    <w:p w:rsidR="001505BA" w:rsidRDefault="001505BA" w:rsidP="006B2769">
      <w:pPr>
        <w:ind w:firstLine="709"/>
        <w:rPr>
          <w:b/>
          <w:bCs/>
          <w:sz w:val="28"/>
          <w:szCs w:val="28"/>
        </w:rPr>
      </w:pPr>
    </w:p>
    <w:p w:rsidR="001505BA" w:rsidRDefault="001505BA" w:rsidP="006B2769">
      <w:pPr>
        <w:ind w:firstLine="709"/>
        <w:rPr>
          <w:b/>
          <w:bCs/>
          <w:sz w:val="28"/>
          <w:szCs w:val="28"/>
        </w:rPr>
      </w:pPr>
    </w:p>
    <w:p w:rsidR="001505BA" w:rsidRDefault="001505BA" w:rsidP="006B2769">
      <w:pPr>
        <w:ind w:firstLine="709"/>
        <w:rPr>
          <w:b/>
          <w:bCs/>
          <w:sz w:val="28"/>
          <w:szCs w:val="28"/>
        </w:rPr>
      </w:pPr>
    </w:p>
    <w:p w:rsidR="001505BA" w:rsidRDefault="001505BA" w:rsidP="006B2769">
      <w:pPr>
        <w:ind w:firstLine="709"/>
        <w:rPr>
          <w:b/>
          <w:bCs/>
          <w:sz w:val="28"/>
          <w:szCs w:val="28"/>
        </w:rPr>
      </w:pPr>
      <w:r w:rsidRPr="008A520C">
        <w:rPr>
          <w:b/>
          <w:bCs/>
          <w:sz w:val="28"/>
          <w:szCs w:val="28"/>
        </w:rPr>
        <w:t>Качество образования по предметам (%):</w:t>
      </w:r>
    </w:p>
    <w:p w:rsidR="001505BA" w:rsidRPr="008A520C" w:rsidRDefault="001505BA" w:rsidP="006B2769">
      <w:pPr>
        <w:ind w:firstLine="709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8"/>
        <w:gridCol w:w="1146"/>
        <w:gridCol w:w="1146"/>
        <w:gridCol w:w="1492"/>
        <w:gridCol w:w="1492"/>
        <w:gridCol w:w="1492"/>
      </w:tblGrid>
      <w:tr w:rsidR="001505BA" w:rsidRPr="008A520C">
        <w:tc>
          <w:tcPr>
            <w:tcW w:w="2658" w:type="dxa"/>
          </w:tcPr>
          <w:p w:rsidR="001505BA" w:rsidRPr="008A520C" w:rsidRDefault="001505BA" w:rsidP="006B2769">
            <w:pPr>
              <w:rPr>
                <w:b/>
                <w:bCs/>
              </w:rPr>
            </w:pPr>
            <w:r w:rsidRPr="008A520C">
              <w:rPr>
                <w:b/>
                <w:bCs/>
              </w:rPr>
              <w:t>Предмет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rPr>
                <w:b/>
                <w:bCs/>
              </w:rPr>
            </w:pPr>
            <w:r w:rsidRPr="008A520C">
              <w:rPr>
                <w:b/>
                <w:bCs/>
              </w:rPr>
              <w:t>5 кл.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rPr>
                <w:b/>
                <w:bCs/>
              </w:rPr>
            </w:pPr>
            <w:r w:rsidRPr="008A520C">
              <w:rPr>
                <w:b/>
                <w:bCs/>
              </w:rPr>
              <w:t>6 кл.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rPr>
                <w:b/>
                <w:bCs/>
              </w:rPr>
            </w:pPr>
            <w:r w:rsidRPr="008A520C">
              <w:rPr>
                <w:b/>
                <w:bCs/>
              </w:rPr>
              <w:t>7 кл.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rPr>
                <w:b/>
                <w:bCs/>
              </w:rPr>
            </w:pPr>
            <w:r w:rsidRPr="008A520C">
              <w:rPr>
                <w:b/>
                <w:bCs/>
              </w:rPr>
              <w:t>8 кл.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rPr>
                <w:b/>
                <w:bCs/>
              </w:rPr>
            </w:pPr>
            <w:r w:rsidRPr="008A520C">
              <w:rPr>
                <w:b/>
                <w:bCs/>
              </w:rPr>
              <w:t>9 кл.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Русский язык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6</w:t>
            </w:r>
            <w:r w:rsidRPr="008A520C">
              <w:rPr>
                <w:b/>
                <w:bCs/>
              </w:rPr>
              <w:t>9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83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71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68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84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литература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100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86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82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87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Математика/</w:t>
            </w:r>
          </w:p>
          <w:p w:rsidR="001505BA" w:rsidRPr="008A520C" w:rsidRDefault="001505BA" w:rsidP="006B2769">
            <w:r w:rsidRPr="008A520C">
              <w:t>алгебра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74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65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48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39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52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геометрия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82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54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55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История России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97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История всеобщая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97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6</w:t>
            </w:r>
            <w:r w:rsidRPr="008A520C">
              <w:rPr>
                <w:b/>
                <w:bCs/>
              </w:rPr>
              <w:t>9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79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94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Обществознание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7</w:t>
            </w:r>
            <w:r w:rsidRPr="008A520C">
              <w:rPr>
                <w:b/>
                <w:bCs/>
              </w:rPr>
              <w:t>9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97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Английский язык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100/64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100/</w:t>
            </w:r>
            <w:r w:rsidRPr="008A520C">
              <w:rPr>
                <w:b/>
                <w:bCs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100</w:t>
            </w:r>
            <w:r w:rsidRPr="008A520C">
              <w:rPr>
                <w:b/>
                <w:bCs/>
                <w:lang w:val="en-US"/>
              </w:rPr>
              <w:t>/</w:t>
            </w:r>
            <w:r w:rsidRPr="008A520C">
              <w:rPr>
                <w:b/>
                <w:bCs/>
              </w:rPr>
              <w:t>66</w:t>
            </w:r>
            <w:r w:rsidRPr="008A520C">
              <w:rPr>
                <w:b/>
                <w:bCs/>
                <w:lang w:val="en-US"/>
              </w:rPr>
              <w:t>/</w:t>
            </w:r>
            <w:r w:rsidRPr="008A520C">
              <w:rPr>
                <w:b/>
                <w:bCs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100</w:t>
            </w:r>
            <w:r w:rsidRPr="008A520C">
              <w:rPr>
                <w:b/>
                <w:bCs/>
                <w:lang w:val="en-US"/>
              </w:rPr>
              <w:t>/3</w:t>
            </w:r>
            <w:r w:rsidRPr="008A520C">
              <w:rPr>
                <w:b/>
                <w:bCs/>
              </w:rPr>
              <w:t>7</w:t>
            </w:r>
            <w:r w:rsidRPr="008A520C">
              <w:rPr>
                <w:b/>
                <w:bCs/>
                <w:lang w:val="en-US"/>
              </w:rPr>
              <w:t>/</w:t>
            </w:r>
            <w:r w:rsidRPr="008A520C">
              <w:rPr>
                <w:b/>
                <w:bCs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55/</w:t>
            </w:r>
            <w:r w:rsidRPr="008A520C">
              <w:rPr>
                <w:b/>
                <w:bCs/>
              </w:rPr>
              <w:t>100</w:t>
            </w:r>
            <w:r w:rsidRPr="008A520C">
              <w:rPr>
                <w:b/>
                <w:bCs/>
                <w:lang w:val="en-US"/>
              </w:rPr>
              <w:t>/</w:t>
            </w:r>
            <w:r w:rsidRPr="008A520C">
              <w:rPr>
                <w:b/>
                <w:bCs/>
              </w:rPr>
              <w:t>100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химия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64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84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физкультура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89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ИЗО/ МХК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география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87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96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93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88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Биология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93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90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100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87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физика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-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72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6</w:t>
            </w:r>
            <w:r w:rsidRPr="008A520C">
              <w:rPr>
                <w:b/>
                <w:bCs/>
              </w:rPr>
              <w:t>8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74</w:t>
            </w:r>
          </w:p>
        </w:tc>
      </w:tr>
      <w:tr w:rsidR="001505BA" w:rsidRPr="008A520C">
        <w:tc>
          <w:tcPr>
            <w:tcW w:w="2658" w:type="dxa"/>
          </w:tcPr>
          <w:p w:rsidR="001505BA" w:rsidRPr="008A520C" w:rsidRDefault="001505BA" w:rsidP="006B2769">
            <w:r w:rsidRPr="008A520C">
              <w:t>ИКТ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70</w:t>
            </w:r>
          </w:p>
        </w:tc>
        <w:tc>
          <w:tcPr>
            <w:tcW w:w="1146" w:type="dxa"/>
          </w:tcPr>
          <w:p w:rsidR="001505BA" w:rsidRPr="008A520C" w:rsidRDefault="001505BA" w:rsidP="006B2769">
            <w:pPr>
              <w:jc w:val="center"/>
              <w:rPr>
                <w:b/>
                <w:bCs/>
                <w:lang w:val="en-US"/>
              </w:rPr>
            </w:pPr>
            <w:r w:rsidRPr="008A520C">
              <w:rPr>
                <w:b/>
                <w:bCs/>
                <w:lang w:val="en-US"/>
              </w:rPr>
              <w:t>77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  <w:lang w:val="en-US"/>
              </w:rPr>
              <w:t>7</w:t>
            </w:r>
            <w:r w:rsidRPr="008A520C">
              <w:rPr>
                <w:b/>
                <w:bCs/>
              </w:rPr>
              <w:t>9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64</w:t>
            </w:r>
          </w:p>
        </w:tc>
        <w:tc>
          <w:tcPr>
            <w:tcW w:w="1492" w:type="dxa"/>
          </w:tcPr>
          <w:p w:rsidR="001505BA" w:rsidRPr="008A520C" w:rsidRDefault="001505BA" w:rsidP="006B2769">
            <w:pPr>
              <w:jc w:val="center"/>
              <w:rPr>
                <w:b/>
                <w:bCs/>
              </w:rPr>
            </w:pPr>
            <w:r w:rsidRPr="008A520C">
              <w:rPr>
                <w:b/>
                <w:bCs/>
              </w:rPr>
              <w:t>94</w:t>
            </w:r>
          </w:p>
        </w:tc>
      </w:tr>
    </w:tbl>
    <w:p w:rsidR="001505BA" w:rsidRPr="008A520C" w:rsidRDefault="001505BA" w:rsidP="006B2769">
      <w:pPr>
        <w:rPr>
          <w:b/>
          <w:bCs/>
        </w:rPr>
      </w:pPr>
    </w:p>
    <w:p w:rsidR="001505BA" w:rsidRPr="008A520C" w:rsidRDefault="001505BA" w:rsidP="006B2769">
      <w:pPr>
        <w:rPr>
          <w:b/>
          <w:bCs/>
        </w:rPr>
      </w:pPr>
      <w:r w:rsidRPr="008A520C">
        <w:rPr>
          <w:b/>
          <w:bCs/>
        </w:rPr>
        <w:t xml:space="preserve">                                </w:t>
      </w: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b/>
          <w:bCs/>
          <w:sz w:val="28"/>
          <w:szCs w:val="28"/>
        </w:rPr>
        <w:t xml:space="preserve">    Количество  учащихся, успевающих на «5», «4» и «5» по параллелям:</w:t>
      </w:r>
    </w:p>
    <w:p w:rsidR="001505BA" w:rsidRPr="00974EAA" w:rsidRDefault="001505BA" w:rsidP="006B2769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4"/>
        <w:gridCol w:w="1198"/>
        <w:gridCol w:w="1198"/>
        <w:gridCol w:w="1198"/>
        <w:gridCol w:w="1198"/>
        <w:gridCol w:w="1198"/>
        <w:gridCol w:w="1198"/>
        <w:gridCol w:w="1198"/>
      </w:tblGrid>
      <w:tr w:rsidR="001505BA" w:rsidRPr="00974EAA">
        <w:trPr>
          <w:jc w:val="center"/>
        </w:trPr>
        <w:tc>
          <w:tcPr>
            <w:tcW w:w="1231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5 класс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6 класс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7 класс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8 класс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9 класс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10 класс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11 класс</w:t>
            </w:r>
          </w:p>
        </w:tc>
      </w:tr>
      <w:tr w:rsidR="001505BA" w:rsidRPr="00974EAA">
        <w:trPr>
          <w:jc w:val="center"/>
        </w:trPr>
        <w:tc>
          <w:tcPr>
            <w:tcW w:w="1231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«5»</w:t>
            </w:r>
          </w:p>
        </w:tc>
        <w:tc>
          <w:tcPr>
            <w:tcW w:w="1231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0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5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2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2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0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</w:t>
            </w:r>
          </w:p>
        </w:tc>
      </w:tr>
      <w:tr w:rsidR="001505BA" w:rsidRPr="00974EAA">
        <w:trPr>
          <w:jc w:val="center"/>
        </w:trPr>
        <w:tc>
          <w:tcPr>
            <w:tcW w:w="1231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«4», «5»</w:t>
            </w:r>
          </w:p>
        </w:tc>
        <w:tc>
          <w:tcPr>
            <w:tcW w:w="1231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12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14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14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19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15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12</w:t>
            </w:r>
          </w:p>
        </w:tc>
        <w:tc>
          <w:tcPr>
            <w:tcW w:w="1232" w:type="dxa"/>
          </w:tcPr>
          <w:p w:rsidR="001505BA" w:rsidRPr="00974EAA" w:rsidRDefault="001505BA" w:rsidP="006B2769">
            <w:pPr>
              <w:jc w:val="center"/>
              <w:rPr>
                <w:sz w:val="28"/>
                <w:szCs w:val="28"/>
              </w:rPr>
            </w:pPr>
            <w:r w:rsidRPr="00974EAA">
              <w:rPr>
                <w:sz w:val="28"/>
                <w:szCs w:val="28"/>
              </w:rPr>
              <w:t>14</w:t>
            </w:r>
          </w:p>
        </w:tc>
      </w:tr>
    </w:tbl>
    <w:p w:rsidR="001505BA" w:rsidRPr="00974EAA" w:rsidRDefault="001505BA" w:rsidP="006B2769">
      <w:pPr>
        <w:rPr>
          <w:sz w:val="28"/>
          <w:szCs w:val="28"/>
        </w:rPr>
      </w:pPr>
    </w:p>
    <w:p w:rsidR="001505BA" w:rsidRDefault="001505BA" w:rsidP="006B2769">
      <w:pPr>
        <w:rPr>
          <w:b/>
          <w:bCs/>
          <w:i/>
          <w:iCs/>
          <w:sz w:val="28"/>
          <w:szCs w:val="28"/>
        </w:rPr>
      </w:pPr>
    </w:p>
    <w:p w:rsidR="001505BA" w:rsidRDefault="001505BA" w:rsidP="006B2769">
      <w:pPr>
        <w:rPr>
          <w:b/>
          <w:bCs/>
          <w:i/>
          <w:iCs/>
          <w:sz w:val="28"/>
          <w:szCs w:val="28"/>
        </w:rPr>
      </w:pP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b/>
          <w:bCs/>
          <w:i/>
          <w:iCs/>
          <w:sz w:val="28"/>
          <w:szCs w:val="28"/>
        </w:rPr>
        <w:t>Успеваемость по основным предметам представлена в следующих диаграммах</w:t>
      </w: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Русский язык.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5«А», 6«А» - Гаркуша Анастасия Яковлевна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 xml:space="preserve"> 7 «А», 11 «А» - Мешков Александр Евгеньевич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 xml:space="preserve">8 «А», 9 «А» - Васясина Елена Александровна 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10 «А»- Тетерина Светлана Георгиевна</w:t>
      </w: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  <w:r w:rsidRPr="0044298F">
        <w:rPr>
          <w:noProof/>
          <w:sz w:val="28"/>
          <w:szCs w:val="28"/>
        </w:rPr>
        <w:object w:dxaOrig="5616" w:dyaOrig="24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2" o:spid="_x0000_i1025" type="#_x0000_t75" style="width:296.25pt;height:149.25pt;visibility:visible" o:ole="">
            <v:imagedata r:id="rId5" o:title="" croptop="-5132f" cropbottom="-10452f" cropleft="-1225f" cropright="-2299f"/>
            <o:lock v:ext="edit" aspectratio="f"/>
          </v:shape>
          <o:OLEObject Type="Embed" ProgID="Excel.Chart.8" ShapeID="Диаграмма 2" DrawAspect="Content" ObjectID="_1338984788" r:id="rId6"/>
        </w:object>
      </w: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Литература.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5 «А», 6 «Б», 8«А»,  - Гаркуша Анастасия Яковлевна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5 «Б», 5 «В», 7 «Б»,  8«Б» - Мешков Александр Евгеньевич</w:t>
      </w:r>
    </w:p>
    <w:p w:rsidR="001505B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6 «А»,9 «А»,9 «Б», 9«В» - Васясина Елена Александровна</w:t>
      </w:r>
    </w:p>
    <w:p w:rsidR="001505BA" w:rsidRDefault="001505BA" w:rsidP="006B2769">
      <w:pPr>
        <w:jc w:val="both"/>
        <w:rPr>
          <w:sz w:val="28"/>
          <w:szCs w:val="28"/>
        </w:rPr>
      </w:pPr>
      <w:r>
        <w:rPr>
          <w:sz w:val="28"/>
          <w:szCs w:val="28"/>
        </w:rPr>
        <w:t>10 «А» - Синельщикова Елена Валерьевна.</w:t>
      </w:r>
    </w:p>
    <w:p w:rsidR="001505BA" w:rsidRDefault="001505BA" w:rsidP="006B2769">
      <w:pPr>
        <w:jc w:val="both"/>
        <w:rPr>
          <w:sz w:val="28"/>
          <w:szCs w:val="28"/>
        </w:rPr>
      </w:pPr>
      <w:r w:rsidRPr="0044298F">
        <w:rPr>
          <w:b/>
          <w:bCs/>
          <w:noProof/>
          <w:sz w:val="28"/>
          <w:szCs w:val="28"/>
        </w:rPr>
        <w:object w:dxaOrig="5213" w:dyaOrig="2794">
          <v:shape id="Диаграмма 3" o:spid="_x0000_i1026" type="#_x0000_t75" style="width:306pt;height:145.5pt;visibility:visible" o:ole="">
            <v:imagedata r:id="rId7" o:title="" croptop="-1102f" cropbottom="-1806f" cropleft="-226f" cropright="-11151f"/>
            <o:lock v:ext="edit" aspectratio="f"/>
          </v:shape>
          <o:OLEObject Type="Embed" ProgID="Excel.Chart.8" ShapeID="Диаграмма 3" DrawAspect="Content" ObjectID="_1338984789" r:id="rId8"/>
        </w:object>
      </w: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История.</w:t>
      </w: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sz w:val="28"/>
          <w:szCs w:val="28"/>
        </w:rPr>
        <w:t>5 «А», 6 «А», 9 «А» - Бородина Ольга Владимировна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7 «А», 8 «А» - Кучер Даниил Игоревич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 xml:space="preserve"> 10 «А», 11 «А», - Гуськов Андрей Геннадиевич</w:t>
      </w:r>
    </w:p>
    <w:p w:rsidR="001505BA" w:rsidRPr="00974EAA" w:rsidRDefault="001505BA" w:rsidP="006B2769">
      <w:pPr>
        <w:spacing w:line="360" w:lineRule="auto"/>
        <w:rPr>
          <w:sz w:val="28"/>
          <w:szCs w:val="28"/>
        </w:rPr>
      </w:pPr>
      <w:r w:rsidRPr="0044298F">
        <w:rPr>
          <w:noProof/>
          <w:sz w:val="28"/>
          <w:szCs w:val="28"/>
        </w:rPr>
        <w:object w:dxaOrig="5482" w:dyaOrig="2794">
          <v:shape id="Диаграмма 5" o:spid="_x0000_i1027" type="#_x0000_t75" style="width:296.25pt;height:154.5pt;visibility:visible" o:ole="">
            <v:imagedata r:id="rId9" o:title="" croptop="-3354f" cropbottom="-4246f" cropleft="-1363f" cropright="-3849f"/>
            <o:lock v:ext="edit" aspectratio="f"/>
          </v:shape>
          <o:OLEObject Type="Embed" ProgID="Excel.Chart.8" ShapeID="Диаграмма 5" DrawAspect="Content" ObjectID="_1338984790" r:id="rId10"/>
        </w:object>
      </w:r>
    </w:p>
    <w:p w:rsidR="001505BA" w:rsidRDefault="001505BA" w:rsidP="006B2769">
      <w:pPr>
        <w:spacing w:line="360" w:lineRule="auto"/>
        <w:rPr>
          <w:b/>
          <w:bCs/>
          <w:sz w:val="28"/>
          <w:szCs w:val="28"/>
        </w:rPr>
      </w:pPr>
    </w:p>
    <w:p w:rsidR="001505BA" w:rsidRDefault="001505BA" w:rsidP="006B2769">
      <w:pPr>
        <w:spacing w:line="360" w:lineRule="auto"/>
        <w:rPr>
          <w:b/>
          <w:bCs/>
          <w:sz w:val="28"/>
          <w:szCs w:val="28"/>
        </w:rPr>
      </w:pPr>
    </w:p>
    <w:p w:rsidR="001505BA" w:rsidRDefault="001505BA" w:rsidP="006B2769">
      <w:pPr>
        <w:spacing w:line="360" w:lineRule="auto"/>
        <w:rPr>
          <w:b/>
          <w:bCs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Обществознание.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 xml:space="preserve">9 «А» - Бородина Ольга Владимировна 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 xml:space="preserve">8 «А» - Кучер Даниил Игоревич </w:t>
      </w:r>
    </w:p>
    <w:p w:rsidR="001505BA" w:rsidRPr="00974EAA" w:rsidRDefault="001505BA" w:rsidP="006B2769">
      <w:pPr>
        <w:rPr>
          <w:noProof/>
          <w:sz w:val="28"/>
          <w:szCs w:val="28"/>
        </w:rPr>
      </w:pPr>
      <w:r w:rsidRPr="00974EAA">
        <w:rPr>
          <w:sz w:val="28"/>
          <w:szCs w:val="28"/>
        </w:rPr>
        <w:t>10 «А», 11 «А», - Гуськов Андрей Геннадиевич</w:t>
      </w:r>
      <w:r w:rsidRPr="00974EAA">
        <w:rPr>
          <w:noProof/>
          <w:sz w:val="28"/>
          <w:szCs w:val="28"/>
        </w:rPr>
        <w:t xml:space="preserve"> </w:t>
      </w: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  <w:r w:rsidRPr="0044298F">
        <w:rPr>
          <w:b/>
          <w:bCs/>
          <w:noProof/>
          <w:sz w:val="28"/>
          <w:szCs w:val="28"/>
        </w:rPr>
        <w:object w:dxaOrig="4772" w:dyaOrig="2554">
          <v:shape id="Диаграмма 7" o:spid="_x0000_i1028" type="#_x0000_t75" style="width:272.25pt;height:142.5pt;visibility:visible" o:ole="">
            <v:imagedata r:id="rId11" o:title="" croptop="-3669f" cropbottom="-4644f" cropleft="-1566f" cropright="-7595f"/>
            <o:lock v:ext="edit" aspectratio="f"/>
          </v:shape>
          <o:OLEObject Type="Embed" ProgID="Excel.Chart.8" ShapeID="Диаграмма 7" DrawAspect="Content" ObjectID="_1338984791" r:id="rId12"/>
        </w:object>
      </w: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Математика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5 «А»-Филановская Татьяна Борисовна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6 «А»- Канов Степан Викторович</w:t>
      </w:r>
    </w:p>
    <w:p w:rsidR="001505BA" w:rsidRPr="00974EAA" w:rsidRDefault="001505BA" w:rsidP="006B2769">
      <w:pPr>
        <w:spacing w:line="360" w:lineRule="auto"/>
        <w:rPr>
          <w:b/>
          <w:bCs/>
          <w:noProof/>
          <w:sz w:val="28"/>
          <w:szCs w:val="28"/>
        </w:rPr>
      </w:pPr>
      <w:r>
        <w:rPr>
          <w:noProof/>
        </w:rPr>
        <w:pict>
          <v:shape id="_x0000_s1026" type="#_x0000_t75" style="position:absolute;margin-left:70.5pt;margin-top:7.7pt;width:216.95pt;height:112.3pt;z-index:251658240;visibility:visible;mso-wrap-distance-left:31.08pt;mso-wrap-distance-top:20.16pt;mso-wrap-distance-right:72.59pt;mso-wrap-distance-bottom:113.13pt">
            <v:imagedata r:id="rId13" o:title=""/>
          </v:shape>
          <o:OLEObject Type="Embed" ProgID="Excel.Chart.8" ShapeID="_x0000_s1026" DrawAspect="Content" ObjectID="_1338984792" r:id="rId14"/>
        </w:pict>
      </w:r>
    </w:p>
    <w:p w:rsidR="001505BA" w:rsidRPr="00974EAA" w:rsidRDefault="001505BA" w:rsidP="006B2769">
      <w:pPr>
        <w:spacing w:line="360" w:lineRule="auto"/>
        <w:rPr>
          <w:b/>
          <w:bCs/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b/>
          <w:bCs/>
          <w:noProof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Алгебра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7«А», 11 «А» - Канов Степан Викторович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8 «А»,9 «А» - Шлыкова Светлана Александровна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10 «А»- Филановская Татьяна Борисовна</w:t>
      </w: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  <w:r>
        <w:rPr>
          <w:noProof/>
        </w:rPr>
        <w:pict>
          <v:shape id="_x0000_s1027" type="#_x0000_t75" style="position:absolute;margin-left:57.95pt;margin-top:24.05pt;width:238.1pt;height:118.55pt;z-index:251659264;visibility:visible;mso-wrap-distance-left:32.04pt;mso-wrap-distance-top:11.04pt;mso-wrap-distance-right:33.4pt;mso-wrap-distance-bottom:112.47pt">
            <v:imagedata r:id="rId15" o:title=""/>
          </v:shape>
          <o:OLEObject Type="Embed" ProgID="Excel.Chart.8" ShapeID="_x0000_s1027" DrawAspect="Content" ObjectID="_1338984793" r:id="rId16"/>
        </w:pict>
      </w: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Геометрия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7«А», 11 «А» - Канов Степан Викторович</w:t>
      </w:r>
    </w:p>
    <w:p w:rsidR="001505BA" w:rsidRPr="00974EAA" w:rsidRDefault="001505BA" w:rsidP="006B2769">
      <w:pPr>
        <w:rPr>
          <w:sz w:val="28"/>
          <w:szCs w:val="28"/>
        </w:rPr>
      </w:pPr>
      <w:r>
        <w:rPr>
          <w:noProof/>
        </w:rPr>
        <w:pict>
          <v:shape id="_x0000_s1028" type="#_x0000_t75" style="position:absolute;margin-left:14.15pt;margin-top:67.15pt;width:242.4pt;height:154.1pt;z-index:251660288;visibility:visible;mso-wrap-distance-left:32.52pt;mso-wrap-distance-top:104.64pt;mso-wrap-distance-right:30.39pt;mso-wrap-distance-bottom:60.64pt">
            <v:imagedata r:id="rId17" o:title=""/>
          </v:shape>
          <o:OLEObject Type="Embed" ProgID="Excel.Chart.8" ShapeID="_x0000_s1028" DrawAspect="Content" ObjectID="_1338984794" r:id="rId18"/>
        </w:pict>
      </w:r>
      <w:r w:rsidRPr="00974EAA">
        <w:rPr>
          <w:sz w:val="28"/>
          <w:szCs w:val="28"/>
        </w:rPr>
        <w:t>8«А», 9«А» - Шлыкова Светлана Александровна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10 «А»- Филановская Татьяна Борисовна</w:t>
      </w:r>
    </w:p>
    <w:p w:rsidR="001505BA" w:rsidRDefault="001505BA" w:rsidP="00AB27E0">
      <w:pPr>
        <w:spacing w:line="360" w:lineRule="auto"/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Физика.</w:t>
      </w:r>
    </w:p>
    <w:p w:rsidR="001505BA" w:rsidRPr="00974EAA" w:rsidRDefault="001505BA" w:rsidP="006B2769">
      <w:pPr>
        <w:rPr>
          <w:sz w:val="28"/>
          <w:szCs w:val="28"/>
        </w:rPr>
      </w:pPr>
      <w:r>
        <w:rPr>
          <w:noProof/>
        </w:rPr>
        <w:pict>
          <v:shape id="_x0000_s1029" type="#_x0000_t75" style="position:absolute;margin-left:10.65pt;margin-top:50.05pt;width:257.75pt;height:110.9pt;z-index:251661312;visibility:visible;mso-wrap-distance-left:33.48pt;mso-wrap-distance-top:84.96pt;mso-wrap-distance-right:30.44pt;mso-wrap-distance-bottom:52.9pt">
            <v:imagedata r:id="rId19" o:title=""/>
          </v:shape>
          <o:OLEObject Type="Embed" ProgID="Excel.Chart.8" ShapeID="_x0000_s1029" DrawAspect="Content" ObjectID="_1338984795" r:id="rId20"/>
        </w:pict>
      </w:r>
      <w:r w:rsidRPr="00974EAA">
        <w:rPr>
          <w:sz w:val="28"/>
          <w:szCs w:val="28"/>
        </w:rPr>
        <w:t>7 «А», 9 «А»,  - Рябенко Максим Сергеевич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8 «А», 10 «А», 11«А» - Климов Павел Александрович</w:t>
      </w:r>
    </w:p>
    <w:p w:rsidR="001505BA" w:rsidRPr="00974EAA" w:rsidRDefault="001505BA" w:rsidP="006B2769">
      <w:pPr>
        <w:spacing w:line="360" w:lineRule="auto"/>
        <w:rPr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География.</w:t>
      </w:r>
    </w:p>
    <w:p w:rsidR="001505BA" w:rsidRPr="00974EAA" w:rsidRDefault="001505BA" w:rsidP="006B2769">
      <w:pPr>
        <w:rPr>
          <w:sz w:val="28"/>
          <w:szCs w:val="28"/>
        </w:rPr>
      </w:pPr>
      <w:r>
        <w:rPr>
          <w:noProof/>
        </w:rPr>
        <w:pict>
          <v:shape id="_x0000_s1030" type="#_x0000_t75" style="position:absolute;margin-left:3pt;margin-top:57.4pt;width:253.9pt;height:122.9pt;z-index:251662336;visibility:visible;mso-wrap-distance-left:25.8pt;mso-wrap-distance-top:96.48pt;mso-wrap-distance-right:29.52pt;mso-wrap-distance-bottom:56.95pt">
            <v:imagedata r:id="rId21" o:title=""/>
          </v:shape>
          <o:OLEObject Type="Embed" ProgID="Excel.Chart.8" ShapeID="_x0000_s1030" DrawAspect="Content" ObjectID="_1338984796" r:id="rId22"/>
        </w:pict>
      </w:r>
      <w:r w:rsidRPr="00974EAA">
        <w:rPr>
          <w:sz w:val="28"/>
          <w:szCs w:val="28"/>
        </w:rPr>
        <w:t>Числов Николай Викторович</w:t>
      </w:r>
    </w:p>
    <w:p w:rsidR="001505BA" w:rsidRPr="00974EAA" w:rsidRDefault="001505BA" w:rsidP="006B2769">
      <w:pPr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rPr>
          <w:noProof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Default="001505BA" w:rsidP="006B2769">
      <w:pPr>
        <w:rPr>
          <w:b/>
          <w:bCs/>
          <w:sz w:val="28"/>
          <w:szCs w:val="28"/>
        </w:rPr>
      </w:pPr>
    </w:p>
    <w:p w:rsidR="001505BA" w:rsidRPr="00974EAA" w:rsidRDefault="001505BA" w:rsidP="006B2769">
      <w:pPr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Биология</w:t>
      </w:r>
    </w:p>
    <w:p w:rsidR="001505BA" w:rsidRPr="00974EAA" w:rsidRDefault="001505BA" w:rsidP="006B2769">
      <w:pPr>
        <w:rPr>
          <w:sz w:val="28"/>
          <w:szCs w:val="28"/>
        </w:rPr>
      </w:pPr>
      <w:r w:rsidRPr="00974EAA">
        <w:rPr>
          <w:sz w:val="28"/>
          <w:szCs w:val="28"/>
        </w:rPr>
        <w:t>Рязанов Иван Анатольевич</w:t>
      </w: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  <w:r>
        <w:rPr>
          <w:noProof/>
        </w:rPr>
        <w:pict>
          <v:shape id="_x0000_s1031" type="#_x0000_t75" style="position:absolute;left:0;text-align:left;margin-left:5.4pt;margin-top:28.7pt;width:257.75pt;height:89.3pt;z-index:251663360;visibility:visible;mso-wrap-distance-left:30.6pt;mso-wrap-distance-top:17.28pt;mso-wrap-distance-right:33.2pt;mso-wrap-distance-bottom:110.9pt">
            <v:imagedata r:id="rId23" o:title=""/>
          </v:shape>
          <o:OLEObject Type="Embed" ProgID="Excel.Chart.8" ShapeID="_x0000_s1031" DrawAspect="Content" ObjectID="_1338984797" r:id="rId24"/>
        </w:pict>
      </w: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b/>
          <w:bCs/>
          <w:sz w:val="28"/>
          <w:szCs w:val="28"/>
        </w:rPr>
        <w:t>Химия.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>
        <w:rPr>
          <w:noProof/>
        </w:rPr>
        <w:pict>
          <v:shape id="_x0000_s1032" type="#_x0000_t75" style="position:absolute;left:0;text-align:left;margin-left:.75pt;margin-top:36.6pt;width:234.7pt;height:115.7pt;z-index:251664384;visibility:visible;mso-wrap-distance-left:31.08pt;mso-wrap-distance-top:74.4pt;mso-wrap-distance-right:35.45pt;mso-wrap-distance-bottom:72.45pt">
            <v:imagedata r:id="rId25" o:title=""/>
          </v:shape>
          <o:OLEObject Type="Embed" ProgID="Excel.Chart.8" ShapeID="_x0000_s1032" DrawAspect="Content" ObjectID="_1338984798" r:id="rId26"/>
        </w:pict>
      </w:r>
      <w:r w:rsidRPr="00974EAA">
        <w:rPr>
          <w:sz w:val="28"/>
          <w:szCs w:val="28"/>
        </w:rPr>
        <w:t>Федосеева Ольга Валентиновна</w:t>
      </w: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Pr="00974EAA" w:rsidRDefault="001505BA" w:rsidP="006B2769">
      <w:pPr>
        <w:jc w:val="both"/>
        <w:rPr>
          <w:b/>
          <w:bCs/>
          <w:sz w:val="28"/>
          <w:szCs w:val="28"/>
        </w:rPr>
      </w:pPr>
      <w:r>
        <w:rPr>
          <w:noProof/>
        </w:rPr>
        <w:pict>
          <v:shape id="_x0000_s1033" type="#_x0000_t75" style="position:absolute;left:0;text-align:left;margin-left:-9.55pt;margin-top:54.2pt;width:252pt;height:118.55pt;z-index:251665408;visibility:visible;mso-wrap-distance-left:26.76pt;mso-wrap-distance-top:90.24pt;mso-wrap-distance-right:29.96pt;mso-wrap-distance-bottom:55.77pt">
            <v:imagedata r:id="rId27" o:title=""/>
          </v:shape>
          <o:OLEObject Type="Embed" ProgID="Excel.Chart.8" ShapeID="_x0000_s1033" DrawAspect="Content" ObjectID="_1338984799" r:id="rId28"/>
        </w:pict>
      </w:r>
      <w:r w:rsidRPr="00974EAA">
        <w:rPr>
          <w:b/>
          <w:bCs/>
          <w:sz w:val="28"/>
          <w:szCs w:val="28"/>
        </w:rPr>
        <w:t>Информатика и ИКТ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Данилова Юлия Михайловна</w:t>
      </w: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</w:p>
    <w:p w:rsidR="001505BA" w:rsidRDefault="001505BA" w:rsidP="006B2769">
      <w:pPr>
        <w:jc w:val="both"/>
        <w:rPr>
          <w:b/>
          <w:bCs/>
          <w:sz w:val="28"/>
          <w:szCs w:val="28"/>
        </w:rPr>
      </w:pPr>
      <w:r w:rsidRPr="00974EAA">
        <w:rPr>
          <w:b/>
          <w:bCs/>
          <w:sz w:val="28"/>
          <w:szCs w:val="28"/>
        </w:rPr>
        <w:t>Физкультура</w:t>
      </w:r>
    </w:p>
    <w:p w:rsidR="001505BA" w:rsidRPr="00974EAA" w:rsidRDefault="001505BA" w:rsidP="006B2769">
      <w:pPr>
        <w:jc w:val="both"/>
        <w:rPr>
          <w:b/>
          <w:bCs/>
          <w:sz w:val="28"/>
          <w:szCs w:val="28"/>
        </w:rPr>
      </w:pPr>
      <w:r>
        <w:rPr>
          <w:noProof/>
        </w:rPr>
        <w:pict>
          <v:shape id="_x0000_s1034" type="#_x0000_t75" style="position:absolute;left:0;text-align:left;margin-left:15.15pt;margin-top:60.1pt;width:262.55pt;height:126.7pt;z-index:251666432;visibility:visible;mso-wrap-distance-left:26.76pt;mso-wrap-distance-top:94.56pt;mso-wrap-distance-right:32.08pt;mso-wrap-distance-bottom:56.1pt">
            <v:imagedata r:id="rId29" o:title=""/>
          </v:shape>
          <o:OLEObject Type="Embed" ProgID="Excel.Chart.8" ShapeID="_x0000_s1034" DrawAspect="Content" ObjectID="_1338984800" r:id="rId30"/>
        </w:pic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5 «А», 7 «А», 9 «А»,10 «А» -Доброхотова Наталья Евгеньевна</w:t>
      </w:r>
    </w:p>
    <w:p w:rsidR="001505BA" w:rsidRPr="00974EAA" w:rsidRDefault="001505BA" w:rsidP="006B2769">
      <w:pPr>
        <w:jc w:val="both"/>
        <w:rPr>
          <w:sz w:val="28"/>
          <w:szCs w:val="28"/>
        </w:rPr>
      </w:pPr>
      <w:r w:rsidRPr="00974EAA">
        <w:rPr>
          <w:sz w:val="28"/>
          <w:szCs w:val="28"/>
        </w:rPr>
        <w:t>6 «А», 8 «А»,11 «А»- Михалина Ирина Валерьевна</w:t>
      </w: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Pr="00974EA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Default="001505BA" w:rsidP="006B2769">
      <w:pPr>
        <w:spacing w:line="360" w:lineRule="auto"/>
        <w:jc w:val="both"/>
        <w:rPr>
          <w:noProof/>
          <w:sz w:val="28"/>
          <w:szCs w:val="28"/>
        </w:rPr>
      </w:pPr>
    </w:p>
    <w:p w:rsidR="001505BA" w:rsidRDefault="001505BA" w:rsidP="006B2769">
      <w:pPr>
        <w:jc w:val="both"/>
        <w:rPr>
          <w:noProof/>
          <w:sz w:val="28"/>
          <w:szCs w:val="28"/>
        </w:rPr>
      </w:pPr>
    </w:p>
    <w:p w:rsidR="001505BA" w:rsidRDefault="001505BA" w:rsidP="006B2769">
      <w:pPr>
        <w:jc w:val="both"/>
        <w:rPr>
          <w:noProof/>
          <w:sz w:val="28"/>
          <w:szCs w:val="28"/>
        </w:rPr>
      </w:pPr>
    </w:p>
    <w:p w:rsidR="001505BA" w:rsidRDefault="001505BA" w:rsidP="006B2769">
      <w:pPr>
        <w:jc w:val="both"/>
        <w:rPr>
          <w:i/>
          <w:iCs/>
          <w:noProof/>
          <w:sz w:val="28"/>
          <w:szCs w:val="28"/>
        </w:rPr>
      </w:pPr>
      <w:r>
        <w:rPr>
          <w:noProof/>
          <w:sz w:val="28"/>
          <w:szCs w:val="28"/>
        </w:rPr>
        <w:t>Кроме того, 2 и 4 февраля проводился рубежный контроль МЦКО по русскому языку в 10 классе, по химии,физике, географии и биологии в 9 классе. Данные контроля подтвердили хороший уровень знаний наших учащихся. Со всеми учителями, участвующими в контроле были проведены беседы, проанализированны результаты, намечены пути дальнейшей работы, выявлены недостатки. (</w:t>
      </w:r>
      <w:r w:rsidRPr="006B5E1A">
        <w:rPr>
          <w:i/>
          <w:iCs/>
          <w:noProof/>
          <w:sz w:val="28"/>
          <w:szCs w:val="28"/>
        </w:rPr>
        <w:t>таблицы результатов прилагаются)</w:t>
      </w:r>
    </w:p>
    <w:p w:rsidR="001505BA" w:rsidRDefault="001505BA" w:rsidP="0051753C">
      <w:pPr>
        <w:ind w:firstLine="540"/>
        <w:jc w:val="both"/>
        <w:rPr>
          <w:sz w:val="28"/>
          <w:szCs w:val="28"/>
        </w:rPr>
      </w:pPr>
    </w:p>
    <w:p w:rsidR="001505BA" w:rsidRPr="00872A03" w:rsidRDefault="001505BA" w:rsidP="0051753C">
      <w:pPr>
        <w:ind w:firstLine="540"/>
        <w:jc w:val="both"/>
        <w:rPr>
          <w:sz w:val="28"/>
          <w:szCs w:val="28"/>
        </w:rPr>
      </w:pPr>
    </w:p>
    <w:p w:rsidR="001505BA" w:rsidRDefault="001505BA" w:rsidP="0051753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Надо отметить, что динамика качества в освоении ключевых компетенций по предметам в этом учебном году положительна и находится на высоком уровне ( в среднем 80%). Поэтому результаты обучения в школе в 2009 – 2010 уч.году, следует считать удовлетворительными. По итогам анализа достигнутых результатов обучения определены задачи на 2009 – 2010 учебный год.</w:t>
      </w:r>
    </w:p>
    <w:p w:rsidR="001505BA" w:rsidRDefault="001505BA" w:rsidP="00797A0E">
      <w:pPr>
        <w:jc w:val="both"/>
        <w:rPr>
          <w:sz w:val="28"/>
          <w:szCs w:val="28"/>
        </w:rPr>
      </w:pPr>
    </w:p>
    <w:p w:rsidR="001505BA" w:rsidRDefault="001505BA" w:rsidP="00797A0E">
      <w:pPr>
        <w:jc w:val="both"/>
        <w:rPr>
          <w:sz w:val="28"/>
          <w:szCs w:val="28"/>
        </w:rPr>
      </w:pPr>
    </w:p>
    <w:p w:rsidR="001505BA" w:rsidRDefault="001505BA" w:rsidP="00797A0E">
      <w:pPr>
        <w:jc w:val="both"/>
        <w:rPr>
          <w:sz w:val="28"/>
          <w:szCs w:val="28"/>
        </w:rPr>
      </w:pPr>
    </w:p>
    <w:p w:rsidR="001505BA" w:rsidRDefault="001505BA" w:rsidP="00797A0E">
      <w:pPr>
        <w:jc w:val="both"/>
        <w:rPr>
          <w:sz w:val="28"/>
          <w:szCs w:val="28"/>
        </w:rPr>
      </w:pPr>
    </w:p>
    <w:p w:rsidR="001505BA" w:rsidRDefault="001505BA" w:rsidP="00797A0E">
      <w:pPr>
        <w:jc w:val="both"/>
        <w:rPr>
          <w:sz w:val="28"/>
          <w:szCs w:val="28"/>
        </w:rPr>
      </w:pPr>
    </w:p>
    <w:p w:rsidR="001505BA" w:rsidRDefault="001505BA" w:rsidP="00797A0E">
      <w:pPr>
        <w:jc w:val="both"/>
        <w:rPr>
          <w:sz w:val="28"/>
          <w:szCs w:val="28"/>
        </w:rPr>
      </w:pPr>
    </w:p>
    <w:p w:rsidR="001505BA" w:rsidRPr="00872A03" w:rsidRDefault="001505BA" w:rsidP="00797A0E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директора по УВР                                           Бородина О.В.</w:t>
      </w:r>
    </w:p>
    <w:sectPr w:rsidR="001505BA" w:rsidRPr="00872A03" w:rsidSect="00F7773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44971"/>
    <w:multiLevelType w:val="hybridMultilevel"/>
    <w:tmpl w:val="E34EDF6C"/>
    <w:lvl w:ilvl="0" w:tplc="6F1855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EE1"/>
    <w:rsid w:val="000433D9"/>
    <w:rsid w:val="000654C5"/>
    <w:rsid w:val="000A6E68"/>
    <w:rsid w:val="001505BA"/>
    <w:rsid w:val="001E08C7"/>
    <w:rsid w:val="00204DFA"/>
    <w:rsid w:val="00266AC2"/>
    <w:rsid w:val="002A364E"/>
    <w:rsid w:val="00316EE1"/>
    <w:rsid w:val="0044298F"/>
    <w:rsid w:val="0051753C"/>
    <w:rsid w:val="00530350"/>
    <w:rsid w:val="006530B2"/>
    <w:rsid w:val="006B2769"/>
    <w:rsid w:val="006B5E1A"/>
    <w:rsid w:val="006C4BA2"/>
    <w:rsid w:val="00797A0E"/>
    <w:rsid w:val="007E3E84"/>
    <w:rsid w:val="00872A03"/>
    <w:rsid w:val="008A520C"/>
    <w:rsid w:val="00974EAA"/>
    <w:rsid w:val="009801B1"/>
    <w:rsid w:val="00986FA1"/>
    <w:rsid w:val="00A520A6"/>
    <w:rsid w:val="00AB27E0"/>
    <w:rsid w:val="00BC538D"/>
    <w:rsid w:val="00BC723F"/>
    <w:rsid w:val="00CD72D7"/>
    <w:rsid w:val="00DA04AB"/>
    <w:rsid w:val="00DE2AE1"/>
    <w:rsid w:val="00EC6D71"/>
    <w:rsid w:val="00EF4174"/>
    <w:rsid w:val="00F21462"/>
    <w:rsid w:val="00F37F2A"/>
    <w:rsid w:val="00F40577"/>
    <w:rsid w:val="00F77734"/>
    <w:rsid w:val="00F92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57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801B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F7773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64E3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uiPriority w:val="99"/>
    <w:rsid w:val="00F77734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464E3"/>
  </w:style>
  <w:style w:type="paragraph" w:styleId="ListParagraph">
    <w:name w:val="List Paragraph"/>
    <w:basedOn w:val="Normal"/>
    <w:uiPriority w:val="99"/>
    <w:qFormat/>
    <w:rsid w:val="006B276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E08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E08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911</Words>
  <Characters>5197</Characters>
  <Application>Microsoft Office Outlook</Application>
  <DocSecurity>0</DocSecurity>
  <Lines>0</Lines>
  <Paragraphs>0</Paragraphs>
  <ScaleCrop>false</ScaleCrop>
  <Company>ГОУ СОШ №1314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качества ключевых компетенций учащихся по итогам 2008-2009 учебного года в ГОУ СОШ № 1314</dc:title>
  <dc:subject/>
  <dc:creator>Admin</dc:creator>
  <cp:keywords/>
  <dc:description/>
  <cp:lastModifiedBy>larzev</cp:lastModifiedBy>
  <cp:revision>2</cp:revision>
  <cp:lastPrinted>2009-06-29T11:46:00Z</cp:lastPrinted>
  <dcterms:created xsi:type="dcterms:W3CDTF">2010-06-25T11:26:00Z</dcterms:created>
  <dcterms:modified xsi:type="dcterms:W3CDTF">2010-06-25T11:26:00Z</dcterms:modified>
</cp:coreProperties>
</file>